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1D7F" w14:textId="5C6B9E5E" w:rsidR="008F7BC3" w:rsidRPr="000278FD" w:rsidRDefault="00430E33" w:rsidP="0038075A">
      <w:pPr>
        <w:rPr>
          <w:rFonts w:ascii="Times New Roman" w:hAnsi="Times New Roman" w:cs="Times New Roman"/>
          <w:noProof/>
        </w:rPr>
      </w:pPr>
      <w:r w:rsidRPr="000278FD">
        <w:rPr>
          <w:rFonts w:ascii="Times New Roman" w:hAnsi="Times New Roman" w:cs="Times New Roman"/>
          <w:noProof/>
          <w:lang w:val="en-GB" w:eastAsia="en-GB"/>
        </w:rPr>
        <w:drawing>
          <wp:inline distT="0" distB="0" distL="0" distR="0" wp14:anchorId="63A6ACC8" wp14:editId="0C3F54A5">
            <wp:extent cx="942961" cy="925975"/>
            <wp:effectExtent l="0" t="0" r="0" b="7620"/>
            <wp:docPr id="3" name="Picture 3" descr="C:\Users\SNABIY~1\AppData\Local\Temp\Rar$DIa10596.28082\use-baku-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ABIY~1\AppData\Local\Temp\Rar$DIa10596.28082\use-baku-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353" cy="981351"/>
                    </a:xfrm>
                    <a:prstGeom prst="rect">
                      <a:avLst/>
                    </a:prstGeom>
                    <a:noFill/>
                    <a:ln>
                      <a:noFill/>
                    </a:ln>
                  </pic:spPr>
                </pic:pic>
              </a:graphicData>
            </a:graphic>
          </wp:inline>
        </w:drawing>
      </w:r>
      <w:r w:rsidR="00762752" w:rsidRPr="000278FD">
        <w:rPr>
          <w:rFonts w:ascii="Times New Roman" w:hAnsi="Times New Roman" w:cs="Times New Roman"/>
          <w:noProof/>
        </w:rPr>
        <w:t xml:space="preserve">                                   </w:t>
      </w:r>
      <w:r w:rsidR="00BA756D" w:rsidRPr="000278FD">
        <w:rPr>
          <w:rFonts w:ascii="Times New Roman" w:hAnsi="Times New Roman" w:cs="Times New Roman"/>
          <w:noProof/>
        </w:rPr>
        <w:t xml:space="preserve">                              </w:t>
      </w:r>
      <w:r w:rsidRPr="000278FD">
        <w:rPr>
          <w:rFonts w:ascii="Times New Roman" w:hAnsi="Times New Roman" w:cs="Times New Roman"/>
          <w:noProof/>
        </w:rPr>
        <w:t xml:space="preserve">          </w:t>
      </w:r>
      <w:r w:rsidR="00762752" w:rsidRPr="000278FD">
        <w:rPr>
          <w:rFonts w:ascii="Times New Roman" w:hAnsi="Times New Roman" w:cs="Times New Roman"/>
          <w:noProof/>
        </w:rPr>
        <w:t xml:space="preserve">    </w:t>
      </w:r>
      <w:r w:rsidR="00762752" w:rsidRPr="000278FD">
        <w:rPr>
          <w:rFonts w:ascii="Times New Roman" w:hAnsi="Times New Roman" w:cs="Times New Roman"/>
          <w:noProof/>
          <w:lang w:val="en-GB" w:eastAsia="en-GB"/>
        </w:rPr>
        <w:drawing>
          <wp:inline distT="0" distB="0" distL="0" distR="0" wp14:anchorId="0F43405E" wp14:editId="512A9D9E">
            <wp:extent cx="1035411"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485" cy="885484"/>
                    </a:xfrm>
                    <a:prstGeom prst="rect">
                      <a:avLst/>
                    </a:prstGeom>
                    <a:noFill/>
                    <a:ln>
                      <a:noFill/>
                    </a:ln>
                  </pic:spPr>
                </pic:pic>
              </a:graphicData>
            </a:graphic>
          </wp:inline>
        </w:drawing>
      </w:r>
    </w:p>
    <w:p w14:paraId="27182DFD" w14:textId="77777777" w:rsidR="00762752" w:rsidRPr="000278FD" w:rsidRDefault="00762752" w:rsidP="0038075A">
      <w:pPr>
        <w:jc w:val="center"/>
        <w:rPr>
          <w:rFonts w:ascii="Times New Roman" w:hAnsi="Times New Roman" w:cs="Times New Roman"/>
          <w:b/>
          <w:noProof/>
        </w:rPr>
      </w:pPr>
    </w:p>
    <w:p w14:paraId="61BC3116" w14:textId="12CFC780" w:rsidR="008F7BC3" w:rsidRPr="000278FD" w:rsidRDefault="00DC41D6" w:rsidP="00FD6319">
      <w:pPr>
        <w:jc w:val="center"/>
        <w:rPr>
          <w:rFonts w:ascii="Times New Roman" w:hAnsi="Times New Roman" w:cs="Times New Roman"/>
          <w:b/>
          <w:noProof/>
        </w:rPr>
      </w:pPr>
      <w:r w:rsidRPr="000278FD">
        <w:rPr>
          <w:rFonts w:ascii="Times New Roman" w:hAnsi="Times New Roman" w:cs="Times New Roman"/>
          <w:b/>
          <w:noProof/>
        </w:rPr>
        <w:t xml:space="preserve">CALL FOR </w:t>
      </w:r>
      <w:r w:rsidR="00FD6319" w:rsidRPr="000278FD">
        <w:rPr>
          <w:rFonts w:ascii="Times New Roman" w:hAnsi="Times New Roman" w:cs="Times New Roman"/>
          <w:b/>
          <w:noProof/>
        </w:rPr>
        <w:t xml:space="preserve"> COURSE PARTICIPATION</w:t>
      </w:r>
    </w:p>
    <w:p w14:paraId="0BB404D1" w14:textId="77777777" w:rsidR="008F7BC3" w:rsidRPr="000278FD" w:rsidRDefault="008F7BC3" w:rsidP="0038075A">
      <w:pPr>
        <w:rPr>
          <w:rFonts w:ascii="Times New Roman" w:hAnsi="Times New Roman" w:cs="Times New Roman"/>
          <w:noProof/>
        </w:rPr>
      </w:pPr>
    </w:p>
    <w:p w14:paraId="14298804" w14:textId="25CE21C5" w:rsidR="008F7BC3" w:rsidRPr="000278FD" w:rsidRDefault="00185AB9" w:rsidP="001F7195">
      <w:pPr>
        <w:rPr>
          <w:rFonts w:ascii="Times New Roman" w:hAnsi="Times New Roman" w:cs="Times New Roman"/>
          <w:bCs/>
        </w:rPr>
      </w:pPr>
      <w:r w:rsidRPr="00407539">
        <w:rPr>
          <w:rFonts w:ascii="Times New Roman" w:hAnsi="Times New Roman" w:cs="Times New Roman"/>
          <w:b/>
        </w:rPr>
        <w:t>ADA University</w:t>
      </w:r>
      <w:r w:rsidRPr="00407539">
        <w:rPr>
          <w:rFonts w:ascii="Times New Roman" w:hAnsi="Times New Roman" w:cs="Times New Roman"/>
        </w:rPr>
        <w:t xml:space="preserve"> is pleased to announce a </w:t>
      </w:r>
      <w:r w:rsidRPr="00407539">
        <w:rPr>
          <w:rFonts w:ascii="Times New Roman" w:hAnsi="Times New Roman" w:cs="Times New Roman"/>
          <w:b/>
        </w:rPr>
        <w:t>Call for Course Participation</w:t>
      </w:r>
      <w:r w:rsidRPr="00407539">
        <w:rPr>
          <w:rFonts w:ascii="Times New Roman" w:hAnsi="Times New Roman" w:cs="Times New Roman"/>
        </w:rPr>
        <w:t xml:space="preserve"> in the </w:t>
      </w:r>
      <w:r w:rsidRPr="00407539">
        <w:rPr>
          <w:rFonts w:ascii="Times New Roman" w:hAnsi="Times New Roman" w:cs="Times New Roman"/>
          <w:i/>
        </w:rPr>
        <w:t>“Enhancing Research Culture in Azerbaijan”</w:t>
      </w:r>
      <w:r w:rsidRPr="00407539">
        <w:rPr>
          <w:rFonts w:ascii="Times New Roman" w:hAnsi="Times New Roman" w:cs="Times New Roman"/>
        </w:rPr>
        <w:t xml:space="preserve"> program funded by the U.S. Embassy in Azerbaijan.  </w:t>
      </w:r>
      <w:r w:rsidR="00936102" w:rsidRPr="000278FD">
        <w:rPr>
          <w:rFonts w:ascii="Times New Roman" w:hAnsi="Times New Roman" w:cs="Times New Roman"/>
          <w:noProof/>
        </w:rPr>
        <w:t>T</w:t>
      </w:r>
      <w:r w:rsidR="001F7195" w:rsidRPr="000278FD">
        <w:rPr>
          <w:rFonts w:ascii="Times New Roman" w:hAnsi="Times New Roman" w:cs="Times New Roman"/>
          <w:noProof/>
        </w:rPr>
        <w:t>hese</w:t>
      </w:r>
      <w:r w:rsidR="00430E33" w:rsidRPr="000278FD">
        <w:rPr>
          <w:rFonts w:ascii="Times New Roman" w:hAnsi="Times New Roman" w:cs="Times New Roman"/>
          <w:noProof/>
        </w:rPr>
        <w:t xml:space="preserve"> semester</w:t>
      </w:r>
      <w:r w:rsidR="001F7195" w:rsidRPr="000278FD">
        <w:rPr>
          <w:rFonts w:ascii="Times New Roman" w:hAnsi="Times New Roman" w:cs="Times New Roman"/>
          <w:noProof/>
        </w:rPr>
        <w:t>–</w:t>
      </w:r>
      <w:r w:rsidR="0033706D" w:rsidRPr="000278FD">
        <w:rPr>
          <w:rFonts w:ascii="Times New Roman" w:hAnsi="Times New Roman" w:cs="Times New Roman"/>
          <w:noProof/>
        </w:rPr>
        <w:t>long, inquiry-based</w:t>
      </w:r>
      <w:r w:rsidR="001F7195" w:rsidRPr="000278FD">
        <w:rPr>
          <w:rFonts w:ascii="Times New Roman" w:hAnsi="Times New Roman" w:cs="Times New Roman"/>
          <w:noProof/>
        </w:rPr>
        <w:t xml:space="preserve"> courses</w:t>
      </w:r>
      <w:r w:rsidR="00936102" w:rsidRPr="000278FD">
        <w:rPr>
          <w:rFonts w:ascii="Times New Roman" w:hAnsi="Times New Roman" w:cs="Times New Roman"/>
          <w:noProof/>
        </w:rPr>
        <w:t xml:space="preserve">, aiming at </w:t>
      </w:r>
      <w:r w:rsidR="00936102" w:rsidRPr="000278FD">
        <w:rPr>
          <w:rFonts w:ascii="Times New Roman" w:hAnsi="Times New Roman" w:cs="Times New Roman"/>
        </w:rPr>
        <w:t>enhancing research potential of the country</w:t>
      </w:r>
      <w:r w:rsidR="00936102" w:rsidRPr="000278FD">
        <w:rPr>
          <w:rFonts w:ascii="Times New Roman" w:hAnsi="Times New Roman" w:cs="Times New Roman"/>
          <w:noProof/>
        </w:rPr>
        <w:t xml:space="preserve"> </w:t>
      </w:r>
      <w:r w:rsidR="001F7195" w:rsidRPr="000278FD">
        <w:rPr>
          <w:rFonts w:ascii="Times New Roman" w:hAnsi="Times New Roman" w:cs="Times New Roman"/>
          <w:noProof/>
        </w:rPr>
        <w:t>are</w:t>
      </w:r>
      <w:r w:rsidR="00566EAF" w:rsidRPr="000278FD">
        <w:rPr>
          <w:rFonts w:ascii="Times New Roman" w:hAnsi="Times New Roman" w:cs="Times New Roman"/>
          <w:noProof/>
        </w:rPr>
        <w:t xml:space="preserve"> primarily</w:t>
      </w:r>
      <w:r w:rsidR="001F7195" w:rsidRPr="000278FD">
        <w:rPr>
          <w:rFonts w:ascii="Times New Roman" w:hAnsi="Times New Roman" w:cs="Times New Roman"/>
          <w:noProof/>
        </w:rPr>
        <w:t xml:space="preserve"> intended for </w:t>
      </w:r>
      <w:r w:rsidR="001F7195" w:rsidRPr="000278FD">
        <w:rPr>
          <w:rFonts w:ascii="Times New Roman" w:hAnsi="Times New Roman" w:cs="Times New Roman"/>
          <w:bCs/>
        </w:rPr>
        <w:t>graduate and postgraduate students, independent researchers, young faculty members</w:t>
      </w:r>
      <w:r w:rsidR="001F7195" w:rsidRPr="000278FD">
        <w:rPr>
          <w:rFonts w:ascii="Times New Roman" w:hAnsi="Times New Roman" w:cs="Times New Roman"/>
        </w:rPr>
        <w:t xml:space="preserve"> from various higher education institutions and think-tank organizations, particularly</w:t>
      </w:r>
      <w:r w:rsidR="001F7195" w:rsidRPr="000278FD">
        <w:rPr>
          <w:rFonts w:ascii="Times New Roman" w:hAnsi="Times New Roman" w:cs="Times New Roman"/>
          <w:bCs/>
        </w:rPr>
        <w:t xml:space="preserve"> in the field of </w:t>
      </w:r>
      <w:r w:rsidR="001F7195" w:rsidRPr="000278FD">
        <w:rPr>
          <w:rFonts w:ascii="Times New Roman" w:hAnsi="Times New Roman" w:cs="Times New Roman"/>
          <w:b/>
          <w:bCs/>
        </w:rPr>
        <w:t>social sciences</w:t>
      </w:r>
      <w:r w:rsidR="0033706D" w:rsidRPr="000278FD">
        <w:rPr>
          <w:rFonts w:ascii="Times New Roman" w:hAnsi="Times New Roman" w:cs="Times New Roman"/>
          <w:b/>
          <w:bCs/>
        </w:rPr>
        <w:t xml:space="preserve"> and humanities </w:t>
      </w:r>
      <w:r w:rsidR="0033706D" w:rsidRPr="000278FD">
        <w:rPr>
          <w:rFonts w:ascii="Times New Roman" w:hAnsi="Times New Roman" w:cs="Times New Roman"/>
          <w:bCs/>
        </w:rPr>
        <w:t>across a wide spectrum of disciplines (political science, sociol</w:t>
      </w:r>
      <w:r w:rsidR="00DC41D6" w:rsidRPr="000278FD">
        <w:rPr>
          <w:rFonts w:ascii="Times New Roman" w:hAnsi="Times New Roman" w:cs="Times New Roman"/>
          <w:bCs/>
        </w:rPr>
        <w:t>ogy, philosophy, history, educat</w:t>
      </w:r>
      <w:r w:rsidR="0033706D" w:rsidRPr="000278FD">
        <w:rPr>
          <w:rFonts w:ascii="Times New Roman" w:hAnsi="Times New Roman" w:cs="Times New Roman"/>
          <w:bCs/>
        </w:rPr>
        <w:t>ion, law, economics, gender stud</w:t>
      </w:r>
      <w:r w:rsidR="00CF48EE" w:rsidRPr="000278FD">
        <w:rPr>
          <w:rFonts w:ascii="Times New Roman" w:hAnsi="Times New Roman" w:cs="Times New Roman"/>
          <w:bCs/>
        </w:rPr>
        <w:t>ies, public policy,</w:t>
      </w:r>
      <w:r w:rsidR="0033706D" w:rsidRPr="000278FD">
        <w:rPr>
          <w:rFonts w:ascii="Times New Roman" w:hAnsi="Times New Roman" w:cs="Times New Roman"/>
          <w:bCs/>
        </w:rPr>
        <w:t xml:space="preserve"> etc.)</w:t>
      </w:r>
    </w:p>
    <w:p w14:paraId="08DB2A28" w14:textId="6FF252E3" w:rsidR="008F7BC3" w:rsidRPr="000278FD" w:rsidRDefault="008F7BC3" w:rsidP="0038075A">
      <w:pPr>
        <w:rPr>
          <w:rFonts w:ascii="Times New Roman" w:hAnsi="Times New Roman" w:cs="Times New Roman"/>
          <w:noProof/>
        </w:rPr>
      </w:pPr>
    </w:p>
    <w:p w14:paraId="4DF0BAF0" w14:textId="381F496E" w:rsidR="00566EAF" w:rsidRPr="000278FD" w:rsidRDefault="004F2929" w:rsidP="0038075A">
      <w:pPr>
        <w:rPr>
          <w:rFonts w:ascii="Times New Roman" w:hAnsi="Times New Roman" w:cs="Times New Roman"/>
        </w:rPr>
      </w:pPr>
      <w:r w:rsidRPr="000278FD">
        <w:rPr>
          <w:rFonts w:ascii="Times New Roman" w:hAnsi="Times New Roman" w:cs="Times New Roman"/>
          <w:noProof/>
        </w:rPr>
        <w:t>T</w:t>
      </w:r>
      <w:r w:rsidR="0038075A" w:rsidRPr="000278FD">
        <w:rPr>
          <w:rFonts w:ascii="Times New Roman" w:hAnsi="Times New Roman" w:cs="Times New Roman"/>
        </w:rPr>
        <w:t>he overall objective o</w:t>
      </w:r>
      <w:r w:rsidR="001F7195" w:rsidRPr="000278FD">
        <w:rPr>
          <w:rFonts w:ascii="Times New Roman" w:hAnsi="Times New Roman" w:cs="Times New Roman"/>
        </w:rPr>
        <w:t>f the</w:t>
      </w:r>
      <w:r w:rsidR="004C134C" w:rsidRPr="000278FD">
        <w:rPr>
          <w:rFonts w:ascii="Times New Roman" w:hAnsi="Times New Roman" w:cs="Times New Roman"/>
        </w:rPr>
        <w:t xml:space="preserve"> above-mentioned </w:t>
      </w:r>
      <w:r w:rsidR="0038075A" w:rsidRPr="000278FD">
        <w:rPr>
          <w:rFonts w:ascii="Times New Roman" w:hAnsi="Times New Roman" w:cs="Times New Roman"/>
        </w:rPr>
        <w:t xml:space="preserve">project is </w:t>
      </w:r>
      <w:r w:rsidR="00957009">
        <w:rPr>
          <w:rFonts w:ascii="Times New Roman" w:hAnsi="Times New Roman" w:cs="Times New Roman"/>
        </w:rPr>
        <w:t xml:space="preserve">to </w:t>
      </w:r>
      <w:r w:rsidR="00957009" w:rsidRPr="00957009">
        <w:rPr>
          <w:rFonts w:ascii="Times New Roman" w:hAnsi="Times New Roman" w:cs="Times New Roman"/>
        </w:rPr>
        <w:t>contribute to the country’s agenda on reforming academic inquiry field and increasing international competitiveness of higher education institutions, by developing local scientific community and increasing the visibility of researchers in Azerbaijan and worldwide.</w:t>
      </w:r>
    </w:p>
    <w:p w14:paraId="4DCFF41E" w14:textId="77777777" w:rsidR="00936102" w:rsidRPr="000278FD" w:rsidRDefault="00936102" w:rsidP="0038075A">
      <w:pPr>
        <w:rPr>
          <w:rFonts w:ascii="Times New Roman" w:hAnsi="Times New Roman" w:cs="Times New Roman"/>
        </w:rPr>
      </w:pPr>
    </w:p>
    <w:p w14:paraId="3DD4F16C" w14:textId="663CB12B" w:rsidR="0038075A" w:rsidRPr="000278FD" w:rsidRDefault="00936102" w:rsidP="0038075A">
      <w:pPr>
        <w:rPr>
          <w:rFonts w:ascii="Times New Roman" w:hAnsi="Times New Roman" w:cs="Times New Roman"/>
        </w:rPr>
      </w:pPr>
      <w:r w:rsidRPr="000278FD">
        <w:rPr>
          <w:rFonts w:ascii="Times New Roman" w:hAnsi="Times New Roman" w:cs="Times New Roman"/>
        </w:rPr>
        <w:t>T</w:t>
      </w:r>
      <w:r w:rsidR="001F7195" w:rsidRPr="000278FD">
        <w:rPr>
          <w:rFonts w:ascii="Times New Roman" w:hAnsi="Times New Roman" w:cs="Times New Roman"/>
          <w:bCs/>
        </w:rPr>
        <w:t>he project will</w:t>
      </w:r>
      <w:r w:rsidR="0038075A" w:rsidRPr="000278FD">
        <w:rPr>
          <w:rFonts w:ascii="Times New Roman" w:hAnsi="Times New Roman" w:cs="Times New Roman"/>
          <w:bCs/>
        </w:rPr>
        <w:t xml:space="preserve"> introduce </w:t>
      </w:r>
      <w:r w:rsidRPr="000278FD">
        <w:rPr>
          <w:rFonts w:ascii="Times New Roman" w:hAnsi="Times New Roman" w:cs="Times New Roman"/>
        </w:rPr>
        <w:t>a wide range of semester-long</w:t>
      </w:r>
      <w:r w:rsidR="0033706D" w:rsidRPr="000278FD">
        <w:rPr>
          <w:rFonts w:ascii="Times New Roman" w:hAnsi="Times New Roman" w:cs="Times New Roman"/>
        </w:rPr>
        <w:t xml:space="preserve"> research -oriented</w:t>
      </w:r>
      <w:r w:rsidRPr="000278FD">
        <w:rPr>
          <w:rFonts w:ascii="Times New Roman" w:hAnsi="Times New Roman" w:cs="Times New Roman"/>
        </w:rPr>
        <w:t xml:space="preserve"> </w:t>
      </w:r>
      <w:r w:rsidR="0038075A" w:rsidRPr="000278FD">
        <w:rPr>
          <w:rFonts w:ascii="Times New Roman" w:hAnsi="Times New Roman" w:cs="Times New Roman"/>
        </w:rPr>
        <w:t xml:space="preserve">courses and </w:t>
      </w:r>
      <w:r w:rsidRPr="000278FD">
        <w:rPr>
          <w:rFonts w:ascii="Times New Roman" w:hAnsi="Times New Roman" w:cs="Times New Roman"/>
        </w:rPr>
        <w:t>shor</w:t>
      </w:r>
      <w:r w:rsidR="004654E2" w:rsidRPr="000278FD">
        <w:rPr>
          <w:rFonts w:ascii="Times New Roman" w:hAnsi="Times New Roman" w:cs="Times New Roman"/>
        </w:rPr>
        <w:t xml:space="preserve">t-term training programs on </w:t>
      </w:r>
      <w:r w:rsidR="004654E2" w:rsidRPr="000278FD">
        <w:rPr>
          <w:rFonts w:ascii="Times New Roman" w:hAnsi="Times New Roman" w:cs="Times New Roman"/>
          <w:b/>
          <w:i/>
        </w:rPr>
        <w:t xml:space="preserve">“ </w:t>
      </w:r>
      <w:r w:rsidRPr="000278FD">
        <w:rPr>
          <w:rFonts w:ascii="Times New Roman" w:hAnsi="Times New Roman" w:cs="Times New Roman"/>
          <w:b/>
          <w:i/>
        </w:rPr>
        <w:t>Social Research M</w:t>
      </w:r>
      <w:r w:rsidR="0038075A" w:rsidRPr="000278FD">
        <w:rPr>
          <w:rFonts w:ascii="Times New Roman" w:hAnsi="Times New Roman" w:cs="Times New Roman"/>
          <w:b/>
          <w:i/>
        </w:rPr>
        <w:t>ethods</w:t>
      </w:r>
      <w:r w:rsidR="00796DE9" w:rsidRPr="000278FD">
        <w:rPr>
          <w:rFonts w:ascii="Times New Roman" w:hAnsi="Times New Roman" w:cs="Times New Roman"/>
          <w:b/>
          <w:i/>
        </w:rPr>
        <w:t>”</w:t>
      </w:r>
      <w:r w:rsidR="00185AB9">
        <w:rPr>
          <w:rFonts w:ascii="Times New Roman" w:hAnsi="Times New Roman" w:cs="Times New Roman"/>
          <w:b/>
          <w:i/>
        </w:rPr>
        <w:t xml:space="preserve"> ( 40 hours)</w:t>
      </w:r>
      <w:r w:rsidR="00CF48EE" w:rsidRPr="000278FD">
        <w:rPr>
          <w:rFonts w:ascii="Times New Roman" w:hAnsi="Times New Roman" w:cs="Times New Roman"/>
        </w:rPr>
        <w:t>,</w:t>
      </w:r>
      <w:r w:rsidR="00796DE9" w:rsidRPr="000278FD">
        <w:rPr>
          <w:rFonts w:ascii="Times New Roman" w:hAnsi="Times New Roman" w:cs="Times New Roman"/>
        </w:rPr>
        <w:t xml:space="preserve"> </w:t>
      </w:r>
      <w:r w:rsidR="00796DE9" w:rsidRPr="000278FD">
        <w:rPr>
          <w:rFonts w:ascii="Times New Roman" w:hAnsi="Times New Roman" w:cs="Times New Roman"/>
          <w:b/>
          <w:i/>
        </w:rPr>
        <w:t>“</w:t>
      </w:r>
      <w:r w:rsidRPr="000278FD">
        <w:rPr>
          <w:rFonts w:ascii="Times New Roman" w:hAnsi="Times New Roman" w:cs="Times New Roman"/>
          <w:b/>
          <w:i/>
        </w:rPr>
        <w:t>Academic W</w:t>
      </w:r>
      <w:r w:rsidR="0038075A" w:rsidRPr="000278FD">
        <w:rPr>
          <w:rFonts w:ascii="Times New Roman" w:hAnsi="Times New Roman" w:cs="Times New Roman"/>
          <w:b/>
          <w:i/>
        </w:rPr>
        <w:t>riting</w:t>
      </w:r>
      <w:r w:rsidRPr="000278FD">
        <w:rPr>
          <w:rFonts w:ascii="Times New Roman" w:hAnsi="Times New Roman" w:cs="Times New Roman"/>
          <w:b/>
          <w:i/>
        </w:rPr>
        <w:t>”</w:t>
      </w:r>
      <w:r w:rsidR="00185AB9">
        <w:rPr>
          <w:rFonts w:ascii="Times New Roman" w:hAnsi="Times New Roman" w:cs="Times New Roman"/>
          <w:b/>
          <w:i/>
        </w:rPr>
        <w:t>(25 hours)</w:t>
      </w:r>
      <w:r w:rsidR="0038075A" w:rsidRPr="000278FD">
        <w:rPr>
          <w:rFonts w:ascii="Times New Roman" w:hAnsi="Times New Roman" w:cs="Times New Roman"/>
        </w:rPr>
        <w:t xml:space="preserve"> </w:t>
      </w:r>
      <w:r w:rsidR="00CF48EE" w:rsidRPr="000278FD">
        <w:rPr>
          <w:rFonts w:ascii="Times New Roman" w:hAnsi="Times New Roman" w:cs="Times New Roman"/>
        </w:rPr>
        <w:t xml:space="preserve">and </w:t>
      </w:r>
      <w:r w:rsidR="00797158" w:rsidRPr="000278FD">
        <w:rPr>
          <w:rFonts w:ascii="Times New Roman" w:hAnsi="Times New Roman" w:cs="Times New Roman"/>
          <w:b/>
          <w:i/>
        </w:rPr>
        <w:t>“</w:t>
      </w:r>
      <w:r w:rsidR="00CF48EE" w:rsidRPr="000278FD">
        <w:rPr>
          <w:rFonts w:ascii="Times New Roman" w:hAnsi="Times New Roman" w:cs="Times New Roman"/>
          <w:b/>
          <w:i/>
        </w:rPr>
        <w:t>Statistical Analysis”</w:t>
      </w:r>
      <w:r w:rsidR="00185AB9">
        <w:rPr>
          <w:rFonts w:ascii="Times New Roman" w:hAnsi="Times New Roman" w:cs="Times New Roman"/>
          <w:b/>
          <w:i/>
        </w:rPr>
        <w:t>( 40 hours)</w:t>
      </w:r>
      <w:r w:rsidR="00CF48EE" w:rsidRPr="000278FD">
        <w:rPr>
          <w:rFonts w:ascii="Times New Roman" w:hAnsi="Times New Roman" w:cs="Times New Roman"/>
        </w:rPr>
        <w:t xml:space="preserve"> </w:t>
      </w:r>
      <w:r w:rsidR="0038075A" w:rsidRPr="000278FD">
        <w:rPr>
          <w:rFonts w:ascii="Times New Roman" w:hAnsi="Times New Roman" w:cs="Times New Roman"/>
        </w:rPr>
        <w:t>necessary to support and encourage project beneficiaries to produce high-impact academic papers in the field of social sciences to be publicized at international, regional and national workshops and conferences, as well as policy papers to provide decision-makers with an overview of an issue or problem, targeted analysis, and actionable recommendations.</w:t>
      </w:r>
    </w:p>
    <w:p w14:paraId="2D3EA3DD" w14:textId="77777777" w:rsidR="0038075A" w:rsidRPr="000278FD" w:rsidRDefault="0038075A" w:rsidP="0038075A">
      <w:pPr>
        <w:rPr>
          <w:rFonts w:ascii="Times New Roman" w:hAnsi="Times New Roman" w:cs="Times New Roman"/>
          <w:highlight w:val="yellow"/>
        </w:rPr>
      </w:pPr>
    </w:p>
    <w:p w14:paraId="2D67592D" w14:textId="0EE3C231" w:rsidR="008F7BC3" w:rsidRPr="000278FD" w:rsidRDefault="004654E2" w:rsidP="0038075A">
      <w:pPr>
        <w:rPr>
          <w:rFonts w:ascii="Times New Roman" w:hAnsi="Times New Roman" w:cs="Times New Roman"/>
        </w:rPr>
      </w:pPr>
      <w:r w:rsidRPr="000278FD">
        <w:rPr>
          <w:rFonts w:ascii="Times New Roman" w:hAnsi="Times New Roman" w:cs="Times New Roman"/>
        </w:rPr>
        <w:t>Leading professors of ADA University will deliver the courses</w:t>
      </w:r>
      <w:r w:rsidR="00957009">
        <w:rPr>
          <w:rFonts w:ascii="Times New Roman" w:hAnsi="Times New Roman" w:cs="Times New Roman"/>
        </w:rPr>
        <w:t>, trainings, and academic mentorship</w:t>
      </w:r>
      <w:r w:rsidRPr="000278FD">
        <w:rPr>
          <w:rFonts w:ascii="Times New Roman" w:hAnsi="Times New Roman" w:cs="Times New Roman"/>
        </w:rPr>
        <w:t xml:space="preserve">. The project participants </w:t>
      </w:r>
      <w:r w:rsidRPr="000278FD">
        <w:rPr>
          <w:rFonts w:ascii="Times New Roman" w:hAnsi="Times New Roman" w:cs="Times New Roman"/>
          <w:color w:val="000000"/>
          <w:shd w:val="clear" w:color="auto" w:fill="FFFFFF"/>
        </w:rPr>
        <w:t>will have to follow all course requirements and fulfill all course</w:t>
      </w:r>
      <w:r w:rsidRPr="000278FD">
        <w:rPr>
          <w:rFonts w:ascii="Times New Roman" w:hAnsi="Times New Roman" w:cs="Times New Roman"/>
        </w:rPr>
        <w:t xml:space="preserve"> </w:t>
      </w:r>
      <w:r w:rsidRPr="000278FD">
        <w:rPr>
          <w:rFonts w:ascii="Times New Roman" w:hAnsi="Times New Roman" w:cs="Times New Roman"/>
          <w:color w:val="000000"/>
          <w:shd w:val="clear" w:color="auto" w:fill="FFFFFF"/>
        </w:rPr>
        <w:t>assignments</w:t>
      </w:r>
      <w:r w:rsidRPr="000278FD">
        <w:rPr>
          <w:rFonts w:ascii="Times New Roman" w:hAnsi="Times New Roman" w:cs="Times New Roman"/>
        </w:rPr>
        <w:t>.  Upon the completion of the courses, successful applicants will be awarded with the Certificate of Completion.</w:t>
      </w:r>
    </w:p>
    <w:p w14:paraId="13F17563" w14:textId="3B52929B" w:rsidR="0038075A" w:rsidRPr="000278FD" w:rsidRDefault="0038075A">
      <w:pPr>
        <w:rPr>
          <w:rFonts w:ascii="Times New Roman" w:hAnsi="Times New Roman" w:cs="Times New Roman"/>
        </w:rPr>
      </w:pPr>
    </w:p>
    <w:p w14:paraId="313114C8" w14:textId="66FE111A" w:rsidR="0033706D" w:rsidRPr="000278FD" w:rsidRDefault="002257DC">
      <w:pPr>
        <w:rPr>
          <w:rFonts w:ascii="Times New Roman" w:hAnsi="Times New Roman" w:cs="Times New Roman"/>
          <w:i/>
          <w:u w:val="single"/>
        </w:rPr>
      </w:pPr>
      <w:r w:rsidRPr="000278FD">
        <w:rPr>
          <w:rFonts w:ascii="Times New Roman" w:hAnsi="Times New Roman" w:cs="Times New Roman"/>
          <w:u w:val="single"/>
        </w:rPr>
        <w:t xml:space="preserve"> </w:t>
      </w:r>
      <w:r w:rsidR="0033706D" w:rsidRPr="000278FD">
        <w:rPr>
          <w:rFonts w:ascii="Times New Roman" w:hAnsi="Times New Roman" w:cs="Times New Roman"/>
          <w:i/>
          <w:u w:val="single"/>
        </w:rPr>
        <w:t>How to apply</w:t>
      </w:r>
      <w:r w:rsidRPr="000278FD">
        <w:rPr>
          <w:rFonts w:ascii="Times New Roman" w:hAnsi="Times New Roman" w:cs="Times New Roman"/>
          <w:i/>
          <w:u w:val="single"/>
        </w:rPr>
        <w:t xml:space="preserve"> </w:t>
      </w:r>
    </w:p>
    <w:p w14:paraId="42F710E0" w14:textId="77777777" w:rsidR="0033706D" w:rsidRPr="000278FD" w:rsidRDefault="0033706D">
      <w:pPr>
        <w:rPr>
          <w:rFonts w:ascii="Times New Roman" w:hAnsi="Times New Roman" w:cs="Times New Roman"/>
        </w:rPr>
      </w:pPr>
    </w:p>
    <w:p w14:paraId="6A99A6D6" w14:textId="5542E1C3" w:rsidR="00A8209D" w:rsidRPr="000278FD" w:rsidRDefault="00190BD2" w:rsidP="00A8209D">
      <w:pPr>
        <w:rPr>
          <w:rFonts w:ascii="Times New Roman" w:hAnsi="Times New Roman" w:cs="Times New Roman"/>
        </w:rPr>
      </w:pPr>
      <w:r w:rsidRPr="000278FD">
        <w:rPr>
          <w:rFonts w:ascii="Times New Roman" w:eastAsia="Times New Roman" w:hAnsi="Times New Roman" w:cs="Times New Roman"/>
          <w:color w:val="222222"/>
          <w:shd w:val="clear" w:color="auto" w:fill="FFFFFF"/>
        </w:rPr>
        <w:t>ADA University seeks</w:t>
      </w:r>
      <w:r w:rsidR="002257DC" w:rsidRPr="000278FD">
        <w:rPr>
          <w:rFonts w:ascii="Times New Roman" w:eastAsia="Times New Roman" w:hAnsi="Times New Roman" w:cs="Times New Roman"/>
          <w:color w:val="222222"/>
          <w:shd w:val="clear" w:color="auto" w:fill="FFFFFF"/>
        </w:rPr>
        <w:t> </w:t>
      </w:r>
      <w:r w:rsidR="002257DC" w:rsidRPr="000278FD">
        <w:rPr>
          <w:rFonts w:ascii="Times New Roman" w:eastAsia="Times New Roman" w:hAnsi="Times New Roman" w:cs="Times New Roman"/>
          <w:iCs/>
          <w:color w:val="222222"/>
          <w:bdr w:val="none" w:sz="0" w:space="0" w:color="auto" w:frame="1"/>
          <w:shd w:val="clear" w:color="auto" w:fill="FFFFFF"/>
        </w:rPr>
        <w:t>Ph.D.</w:t>
      </w:r>
      <w:r w:rsidR="00185AB9">
        <w:rPr>
          <w:rFonts w:ascii="Times New Roman" w:eastAsia="Times New Roman" w:hAnsi="Times New Roman" w:cs="Times New Roman"/>
          <w:iCs/>
          <w:color w:val="222222"/>
          <w:bdr w:val="none" w:sz="0" w:space="0" w:color="auto" w:frame="1"/>
          <w:shd w:val="clear" w:color="auto" w:fill="FFFFFF"/>
        </w:rPr>
        <w:t xml:space="preserve"> and MA</w:t>
      </w:r>
      <w:r w:rsidR="002257DC" w:rsidRPr="000278FD">
        <w:rPr>
          <w:rFonts w:ascii="Times New Roman" w:eastAsia="Times New Roman" w:hAnsi="Times New Roman" w:cs="Times New Roman"/>
          <w:iCs/>
          <w:color w:val="222222"/>
          <w:bdr w:val="none" w:sz="0" w:space="0" w:color="auto" w:frame="1"/>
          <w:shd w:val="clear" w:color="auto" w:fill="FFFFFF"/>
        </w:rPr>
        <w:t xml:space="preserve"> stude</w:t>
      </w:r>
      <w:r w:rsidR="00D21ACD" w:rsidRPr="000278FD">
        <w:rPr>
          <w:rFonts w:ascii="Times New Roman" w:eastAsia="Times New Roman" w:hAnsi="Times New Roman" w:cs="Times New Roman"/>
          <w:iCs/>
          <w:color w:val="222222"/>
          <w:bdr w:val="none" w:sz="0" w:space="0" w:color="auto" w:frame="1"/>
          <w:shd w:val="clear" w:color="auto" w:fill="FFFFFF"/>
        </w:rPr>
        <w:t>nts, postdoctoral fellows, junior</w:t>
      </w:r>
      <w:r w:rsidR="002257DC" w:rsidRPr="000278FD">
        <w:rPr>
          <w:rFonts w:ascii="Times New Roman" w:eastAsia="Times New Roman" w:hAnsi="Times New Roman" w:cs="Times New Roman"/>
          <w:iCs/>
          <w:color w:val="222222"/>
          <w:bdr w:val="none" w:sz="0" w:space="0" w:color="auto" w:frame="1"/>
          <w:shd w:val="clear" w:color="auto" w:fill="FFFFFF"/>
        </w:rPr>
        <w:t xml:space="preserve"> faculty, and researchers </w:t>
      </w:r>
      <w:r w:rsidR="002257DC" w:rsidRPr="000278FD">
        <w:rPr>
          <w:rFonts w:ascii="Times New Roman" w:eastAsia="Times New Roman" w:hAnsi="Times New Roman" w:cs="Times New Roman"/>
          <w:color w:val="222222"/>
          <w:shd w:val="clear" w:color="auto" w:fill="FFFFFF"/>
        </w:rPr>
        <w:t>to apply</w:t>
      </w:r>
      <w:r w:rsidR="00D21ACD" w:rsidRPr="000278FD">
        <w:rPr>
          <w:rFonts w:ascii="Times New Roman" w:eastAsia="Times New Roman" w:hAnsi="Times New Roman" w:cs="Times New Roman"/>
          <w:color w:val="222222"/>
          <w:shd w:val="clear" w:color="auto" w:fill="FFFFFF"/>
        </w:rPr>
        <w:t xml:space="preserve"> </w:t>
      </w:r>
      <w:r w:rsidR="002257DC" w:rsidRPr="000278FD">
        <w:rPr>
          <w:rFonts w:ascii="Times New Roman" w:hAnsi="Times New Roman" w:cs="Times New Roman"/>
        </w:rPr>
        <w:t xml:space="preserve">by </w:t>
      </w:r>
      <w:r w:rsidR="00BA756D" w:rsidRPr="000278FD">
        <w:rPr>
          <w:rFonts w:ascii="Times New Roman" w:hAnsi="Times New Roman" w:cs="Times New Roman"/>
        </w:rPr>
        <w:t>fil</w:t>
      </w:r>
      <w:r w:rsidRPr="000278FD">
        <w:rPr>
          <w:rFonts w:ascii="Times New Roman" w:hAnsi="Times New Roman" w:cs="Times New Roman"/>
        </w:rPr>
        <w:t>ling the</w:t>
      </w:r>
      <w:r w:rsidR="00CE20DF" w:rsidRPr="000278FD">
        <w:rPr>
          <w:rFonts w:ascii="Times New Roman" w:hAnsi="Times New Roman" w:cs="Times New Roman"/>
        </w:rPr>
        <w:t xml:space="preserve"> application form in the following link:</w:t>
      </w:r>
      <w:r w:rsidR="00A8209D" w:rsidRPr="000278FD">
        <w:rPr>
          <w:rFonts w:ascii="Times New Roman" w:hAnsi="Times New Roman" w:cs="Times New Roman"/>
        </w:rPr>
        <w:t xml:space="preserve"> </w:t>
      </w:r>
    </w:p>
    <w:p w14:paraId="3EB77F35" w14:textId="0664D1F8" w:rsidR="00CE20DF" w:rsidRDefault="00CE20DF" w:rsidP="00190BD2"/>
    <w:p w14:paraId="033F56A6" w14:textId="6411269B" w:rsidR="00101565" w:rsidRDefault="0041532D" w:rsidP="00190BD2">
      <w:pPr>
        <w:rPr>
          <w:rFonts w:ascii="Times New Roman" w:hAnsi="Times New Roman" w:cs="Times New Roman"/>
        </w:rPr>
      </w:pPr>
      <w:hyperlink r:id="rId7" w:history="1">
        <w:r w:rsidR="0028088D" w:rsidRPr="00FA75B6">
          <w:rPr>
            <w:rStyle w:val="Hyperlink"/>
            <w:rFonts w:ascii="Times New Roman" w:hAnsi="Times New Roman" w:cs="Times New Roman"/>
          </w:rPr>
          <w:t>https://forms.gle/fyxEPLCsY4YZtWdW8</w:t>
        </w:r>
      </w:hyperlink>
      <w:r w:rsidR="0028088D">
        <w:rPr>
          <w:rFonts w:ascii="Times New Roman" w:hAnsi="Times New Roman" w:cs="Times New Roman"/>
        </w:rPr>
        <w:t xml:space="preserve"> </w:t>
      </w:r>
    </w:p>
    <w:p w14:paraId="010306F1" w14:textId="77777777" w:rsidR="0028088D" w:rsidRPr="000278FD" w:rsidRDefault="0028088D" w:rsidP="00190BD2">
      <w:pPr>
        <w:rPr>
          <w:rFonts w:ascii="Times New Roman" w:hAnsi="Times New Roman" w:cs="Times New Roman"/>
        </w:rPr>
      </w:pPr>
    </w:p>
    <w:p w14:paraId="28992D08" w14:textId="77777777" w:rsidR="00327A8C" w:rsidRPr="000278FD" w:rsidRDefault="00CE20DF" w:rsidP="00D21ACD">
      <w:pPr>
        <w:rPr>
          <w:rFonts w:ascii="Times New Roman" w:eastAsia="Times New Roman" w:hAnsi="Times New Roman" w:cs="Times New Roman"/>
          <w:b/>
        </w:rPr>
      </w:pPr>
      <w:r w:rsidRPr="000278FD">
        <w:rPr>
          <w:rFonts w:ascii="Times New Roman" w:eastAsia="Times New Roman" w:hAnsi="Times New Roman" w:cs="Times New Roman"/>
          <w:b/>
          <w:color w:val="222222"/>
          <w:u w:val="single"/>
          <w:shd w:val="clear" w:color="auto" w:fill="FFFFFF"/>
        </w:rPr>
        <w:t>English language proficiency is required</w:t>
      </w:r>
      <w:r w:rsidRPr="000278FD">
        <w:rPr>
          <w:rFonts w:ascii="Times New Roman" w:eastAsia="Times New Roman" w:hAnsi="Times New Roman" w:cs="Times New Roman"/>
          <w:b/>
          <w:color w:val="222222"/>
          <w:shd w:val="clear" w:color="auto" w:fill="FFFFFF"/>
        </w:rPr>
        <w:t>.</w:t>
      </w:r>
      <w:r w:rsidRPr="000278FD">
        <w:rPr>
          <w:rFonts w:ascii="Times New Roman" w:eastAsia="Times New Roman" w:hAnsi="Times New Roman" w:cs="Times New Roman"/>
          <w:b/>
        </w:rPr>
        <w:t xml:space="preserve"> </w:t>
      </w:r>
    </w:p>
    <w:p w14:paraId="0BD7411A" w14:textId="77777777" w:rsidR="00327A8C" w:rsidRPr="000278FD" w:rsidRDefault="00327A8C" w:rsidP="00D21ACD">
      <w:pPr>
        <w:rPr>
          <w:rFonts w:ascii="Times New Roman" w:eastAsia="Times New Roman" w:hAnsi="Times New Roman" w:cs="Times New Roman"/>
          <w:b/>
        </w:rPr>
      </w:pPr>
    </w:p>
    <w:p w14:paraId="17414B9D" w14:textId="7B0D5687" w:rsidR="00190BD2" w:rsidRPr="000278FD" w:rsidRDefault="00190BD2" w:rsidP="00D21ACD">
      <w:pPr>
        <w:rPr>
          <w:rFonts w:ascii="Times New Roman" w:hAnsi="Times New Roman" w:cs="Times New Roman"/>
        </w:rPr>
      </w:pPr>
      <w:r w:rsidRPr="000278FD">
        <w:rPr>
          <w:rFonts w:ascii="Times New Roman" w:eastAsia="Times New Roman" w:hAnsi="Times New Roman" w:cs="Times New Roman"/>
          <w:color w:val="333333"/>
          <w:shd w:val="clear" w:color="auto" w:fill="FFFFFF"/>
        </w:rPr>
        <w:t xml:space="preserve">Applications should be sent no later than </w:t>
      </w:r>
      <w:r w:rsidR="00957009">
        <w:rPr>
          <w:rFonts w:ascii="Times New Roman" w:eastAsia="Times New Roman" w:hAnsi="Times New Roman" w:cs="Times New Roman"/>
          <w:b/>
          <w:color w:val="333333"/>
          <w:shd w:val="clear" w:color="auto" w:fill="FFFFFF"/>
        </w:rPr>
        <w:t>November</w:t>
      </w:r>
      <w:r w:rsidR="00BB1E9B" w:rsidRPr="000278FD">
        <w:rPr>
          <w:rFonts w:ascii="Times New Roman" w:eastAsia="Times New Roman" w:hAnsi="Times New Roman" w:cs="Times New Roman"/>
          <w:b/>
          <w:color w:val="333333"/>
          <w:shd w:val="clear" w:color="auto" w:fill="FFFFFF"/>
        </w:rPr>
        <w:t xml:space="preserve"> </w:t>
      </w:r>
      <w:r w:rsidR="00957009">
        <w:rPr>
          <w:rFonts w:ascii="Times New Roman" w:eastAsia="Times New Roman" w:hAnsi="Times New Roman" w:cs="Times New Roman"/>
          <w:b/>
          <w:color w:val="333333"/>
          <w:shd w:val="clear" w:color="auto" w:fill="FFFFFF"/>
        </w:rPr>
        <w:t>1</w:t>
      </w:r>
      <w:r w:rsidR="0041532D">
        <w:rPr>
          <w:rFonts w:ascii="Times New Roman" w:eastAsia="Times New Roman" w:hAnsi="Times New Roman" w:cs="Times New Roman"/>
          <w:b/>
          <w:color w:val="333333"/>
          <w:shd w:val="clear" w:color="auto" w:fill="FFFFFF"/>
        </w:rPr>
        <w:t>0</w:t>
      </w:r>
      <w:r w:rsidR="00BB1E9B" w:rsidRPr="000278FD">
        <w:rPr>
          <w:rFonts w:ascii="Times New Roman" w:eastAsia="Times New Roman" w:hAnsi="Times New Roman" w:cs="Times New Roman"/>
          <w:b/>
          <w:color w:val="333333"/>
          <w:shd w:val="clear" w:color="auto" w:fill="FFFFFF"/>
        </w:rPr>
        <w:t>, 202</w:t>
      </w:r>
      <w:r w:rsidR="00957009">
        <w:rPr>
          <w:rFonts w:ascii="Times New Roman" w:eastAsia="Times New Roman" w:hAnsi="Times New Roman" w:cs="Times New Roman"/>
          <w:b/>
          <w:color w:val="333333"/>
          <w:shd w:val="clear" w:color="auto" w:fill="FFFFFF"/>
        </w:rPr>
        <w:t>2</w:t>
      </w:r>
      <w:r w:rsidRPr="000278FD">
        <w:rPr>
          <w:rFonts w:ascii="Times New Roman" w:eastAsia="Times New Roman" w:hAnsi="Times New Roman" w:cs="Times New Roman"/>
          <w:color w:val="333333"/>
          <w:shd w:val="clear" w:color="auto" w:fill="FFFFFF"/>
        </w:rPr>
        <w:t xml:space="preserve">. </w:t>
      </w:r>
      <w:r w:rsidRPr="000278FD">
        <w:rPr>
          <w:rFonts w:ascii="Times New Roman" w:hAnsi="Times New Roman" w:cs="Times New Roman"/>
          <w:b/>
          <w:bCs/>
          <w:i/>
          <w:iCs/>
          <w:color w:val="333333"/>
          <w:u w:val="single"/>
          <w:bdr w:val="none" w:sz="0" w:space="0" w:color="auto" w:frame="1"/>
        </w:rPr>
        <w:t>Incomplete applications will not be considered.</w:t>
      </w:r>
      <w:r w:rsidRPr="000278FD">
        <w:rPr>
          <w:rFonts w:ascii="Times New Roman" w:hAnsi="Times New Roman" w:cs="Times New Roman"/>
          <w:color w:val="333333"/>
        </w:rPr>
        <w:t> </w:t>
      </w:r>
      <w:r w:rsidR="00612A3B" w:rsidRPr="000278FD">
        <w:rPr>
          <w:rFonts w:ascii="Times New Roman" w:hAnsi="Times New Roman" w:cs="Times New Roman"/>
          <w:color w:val="333333"/>
        </w:rPr>
        <w:t xml:space="preserve"> Shortlisted a</w:t>
      </w:r>
      <w:r w:rsidR="00FD6319" w:rsidRPr="000278FD">
        <w:rPr>
          <w:rFonts w:ascii="Times New Roman" w:hAnsi="Times New Roman" w:cs="Times New Roman"/>
          <w:color w:val="333333"/>
        </w:rPr>
        <w:t>pplicants will be invited to online</w:t>
      </w:r>
      <w:r w:rsidR="00612A3B" w:rsidRPr="000278FD">
        <w:rPr>
          <w:rFonts w:ascii="Times New Roman" w:hAnsi="Times New Roman" w:cs="Times New Roman"/>
          <w:color w:val="333333"/>
        </w:rPr>
        <w:t xml:space="preserve"> interview.</w:t>
      </w:r>
      <w:r w:rsidR="00CE20DF" w:rsidRPr="000278FD">
        <w:rPr>
          <w:rFonts w:ascii="Times New Roman" w:hAnsi="Times New Roman" w:cs="Times New Roman"/>
        </w:rPr>
        <w:t xml:space="preserve"> </w:t>
      </w:r>
    </w:p>
    <w:p w14:paraId="0CC6D54B" w14:textId="77777777" w:rsidR="00BA756D" w:rsidRPr="000278FD" w:rsidRDefault="00BA756D" w:rsidP="00D21ACD">
      <w:pPr>
        <w:rPr>
          <w:rFonts w:ascii="Times New Roman" w:hAnsi="Times New Roman" w:cs="Times New Roman"/>
        </w:rPr>
      </w:pPr>
    </w:p>
    <w:p w14:paraId="3C5BACB5" w14:textId="77777777" w:rsidR="0033706D" w:rsidRPr="000278FD" w:rsidRDefault="0033706D">
      <w:pPr>
        <w:rPr>
          <w:rFonts w:ascii="Times New Roman" w:hAnsi="Times New Roman" w:cs="Times New Roman"/>
        </w:rPr>
      </w:pPr>
    </w:p>
    <w:sectPr w:rsidR="0033706D" w:rsidRPr="000278FD" w:rsidSect="00D21ACD">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03F2"/>
    <w:multiLevelType w:val="hybridMultilevel"/>
    <w:tmpl w:val="FF06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92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jczsTAwMjU2NjNR0lEKTi0uzszPAykwqgUAFgRRViwAAAA="/>
  </w:docVars>
  <w:rsids>
    <w:rsidRoot w:val="008F7BC3"/>
    <w:rsid w:val="000278FD"/>
    <w:rsid w:val="00101565"/>
    <w:rsid w:val="00111B61"/>
    <w:rsid w:val="00185AB9"/>
    <w:rsid w:val="00190BD2"/>
    <w:rsid w:val="001B2188"/>
    <w:rsid w:val="001E4A7F"/>
    <w:rsid w:val="001F7195"/>
    <w:rsid w:val="002257DC"/>
    <w:rsid w:val="00253EAD"/>
    <w:rsid w:val="0028088D"/>
    <w:rsid w:val="002B3A0F"/>
    <w:rsid w:val="002D1967"/>
    <w:rsid w:val="00327A8C"/>
    <w:rsid w:val="0033706D"/>
    <w:rsid w:val="00363A63"/>
    <w:rsid w:val="0038075A"/>
    <w:rsid w:val="0041532D"/>
    <w:rsid w:val="00430E33"/>
    <w:rsid w:val="0045482D"/>
    <w:rsid w:val="004654E2"/>
    <w:rsid w:val="004C134C"/>
    <w:rsid w:val="004C5468"/>
    <w:rsid w:val="004F2929"/>
    <w:rsid w:val="00566EAF"/>
    <w:rsid w:val="00607762"/>
    <w:rsid w:val="00612A3B"/>
    <w:rsid w:val="00762752"/>
    <w:rsid w:val="00796DE9"/>
    <w:rsid w:val="00797158"/>
    <w:rsid w:val="007A791C"/>
    <w:rsid w:val="007B1971"/>
    <w:rsid w:val="007C23F1"/>
    <w:rsid w:val="008B5938"/>
    <w:rsid w:val="008C29CB"/>
    <w:rsid w:val="008F7BC3"/>
    <w:rsid w:val="00936102"/>
    <w:rsid w:val="00957009"/>
    <w:rsid w:val="009C1772"/>
    <w:rsid w:val="00A07C7D"/>
    <w:rsid w:val="00A73FF5"/>
    <w:rsid w:val="00A8209D"/>
    <w:rsid w:val="00AF64A3"/>
    <w:rsid w:val="00B21803"/>
    <w:rsid w:val="00B45B6A"/>
    <w:rsid w:val="00BA756D"/>
    <w:rsid w:val="00BB1E9B"/>
    <w:rsid w:val="00C902BA"/>
    <w:rsid w:val="00CE20DF"/>
    <w:rsid w:val="00CF48EE"/>
    <w:rsid w:val="00D02968"/>
    <w:rsid w:val="00D21ACD"/>
    <w:rsid w:val="00D374E4"/>
    <w:rsid w:val="00D86E90"/>
    <w:rsid w:val="00DC41D6"/>
    <w:rsid w:val="00F90BA1"/>
    <w:rsid w:val="00FD4457"/>
    <w:rsid w:val="00FD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ABF76"/>
  <w14:defaultImageDpi w14:val="300"/>
  <w15:docId w15:val="{B6414A72-C831-422C-8952-44E30E71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BC3"/>
    <w:rPr>
      <w:rFonts w:ascii="Lucida Grande" w:hAnsi="Lucida Grande" w:cs="Lucida Grande"/>
      <w:sz w:val="18"/>
      <w:szCs w:val="18"/>
    </w:rPr>
  </w:style>
  <w:style w:type="paragraph" w:styleId="ListParagraph">
    <w:name w:val="List Paragraph"/>
    <w:basedOn w:val="Normal"/>
    <w:uiPriority w:val="34"/>
    <w:qFormat/>
    <w:rsid w:val="00B45B6A"/>
    <w:pPr>
      <w:widowControl w:val="0"/>
      <w:ind w:left="720"/>
      <w:contextualSpacing/>
    </w:pPr>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33706D"/>
    <w:rPr>
      <w:color w:val="0000FF"/>
      <w:u w:val="single"/>
    </w:rPr>
  </w:style>
  <w:style w:type="character" w:styleId="Emphasis">
    <w:name w:val="Emphasis"/>
    <w:basedOn w:val="DefaultParagraphFont"/>
    <w:uiPriority w:val="20"/>
    <w:qFormat/>
    <w:rsid w:val="002257DC"/>
    <w:rPr>
      <w:i/>
      <w:iCs/>
    </w:rPr>
  </w:style>
  <w:style w:type="character" w:styleId="FollowedHyperlink">
    <w:name w:val="FollowedHyperlink"/>
    <w:basedOn w:val="DefaultParagraphFont"/>
    <w:uiPriority w:val="99"/>
    <w:semiHidden/>
    <w:unhideWhenUsed/>
    <w:rsid w:val="001B2188"/>
    <w:rPr>
      <w:color w:val="800080" w:themeColor="followedHyperlink"/>
      <w:u w:val="single"/>
    </w:rPr>
  </w:style>
  <w:style w:type="character" w:styleId="UnresolvedMention">
    <w:name w:val="Unresolved Mention"/>
    <w:basedOn w:val="DefaultParagraphFont"/>
    <w:uiPriority w:val="99"/>
    <w:semiHidden/>
    <w:unhideWhenUsed/>
    <w:rsid w:val="0010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739">
      <w:bodyDiv w:val="1"/>
      <w:marLeft w:val="0"/>
      <w:marRight w:val="0"/>
      <w:marTop w:val="0"/>
      <w:marBottom w:val="0"/>
      <w:divBdr>
        <w:top w:val="none" w:sz="0" w:space="0" w:color="auto"/>
        <w:left w:val="none" w:sz="0" w:space="0" w:color="auto"/>
        <w:bottom w:val="none" w:sz="0" w:space="0" w:color="auto"/>
        <w:right w:val="none" w:sz="0" w:space="0" w:color="auto"/>
      </w:divBdr>
    </w:div>
    <w:div w:id="404186344">
      <w:bodyDiv w:val="1"/>
      <w:marLeft w:val="0"/>
      <w:marRight w:val="0"/>
      <w:marTop w:val="0"/>
      <w:marBottom w:val="0"/>
      <w:divBdr>
        <w:top w:val="none" w:sz="0" w:space="0" w:color="auto"/>
        <w:left w:val="none" w:sz="0" w:space="0" w:color="auto"/>
        <w:bottom w:val="none" w:sz="0" w:space="0" w:color="auto"/>
        <w:right w:val="none" w:sz="0" w:space="0" w:color="auto"/>
      </w:divBdr>
    </w:div>
    <w:div w:id="442505785">
      <w:bodyDiv w:val="1"/>
      <w:marLeft w:val="0"/>
      <w:marRight w:val="0"/>
      <w:marTop w:val="0"/>
      <w:marBottom w:val="0"/>
      <w:divBdr>
        <w:top w:val="none" w:sz="0" w:space="0" w:color="auto"/>
        <w:left w:val="none" w:sz="0" w:space="0" w:color="auto"/>
        <w:bottom w:val="none" w:sz="0" w:space="0" w:color="auto"/>
        <w:right w:val="none" w:sz="0" w:space="0" w:color="auto"/>
      </w:divBdr>
    </w:div>
    <w:div w:id="885139898">
      <w:bodyDiv w:val="1"/>
      <w:marLeft w:val="0"/>
      <w:marRight w:val="0"/>
      <w:marTop w:val="0"/>
      <w:marBottom w:val="0"/>
      <w:divBdr>
        <w:top w:val="none" w:sz="0" w:space="0" w:color="auto"/>
        <w:left w:val="none" w:sz="0" w:space="0" w:color="auto"/>
        <w:bottom w:val="none" w:sz="0" w:space="0" w:color="auto"/>
        <w:right w:val="none" w:sz="0" w:space="0" w:color="auto"/>
      </w:divBdr>
    </w:div>
    <w:div w:id="1134640994">
      <w:bodyDiv w:val="1"/>
      <w:marLeft w:val="0"/>
      <w:marRight w:val="0"/>
      <w:marTop w:val="0"/>
      <w:marBottom w:val="0"/>
      <w:divBdr>
        <w:top w:val="none" w:sz="0" w:space="0" w:color="auto"/>
        <w:left w:val="none" w:sz="0" w:space="0" w:color="auto"/>
        <w:bottom w:val="none" w:sz="0" w:space="0" w:color="auto"/>
        <w:right w:val="none" w:sz="0" w:space="0" w:color="auto"/>
      </w:divBdr>
    </w:div>
    <w:div w:id="1298880536">
      <w:bodyDiv w:val="1"/>
      <w:marLeft w:val="0"/>
      <w:marRight w:val="0"/>
      <w:marTop w:val="0"/>
      <w:marBottom w:val="0"/>
      <w:divBdr>
        <w:top w:val="none" w:sz="0" w:space="0" w:color="auto"/>
        <w:left w:val="none" w:sz="0" w:space="0" w:color="auto"/>
        <w:bottom w:val="none" w:sz="0" w:space="0" w:color="auto"/>
        <w:right w:val="none" w:sz="0" w:space="0" w:color="auto"/>
      </w:divBdr>
    </w:div>
    <w:div w:id="1328941074">
      <w:bodyDiv w:val="1"/>
      <w:marLeft w:val="0"/>
      <w:marRight w:val="0"/>
      <w:marTop w:val="0"/>
      <w:marBottom w:val="0"/>
      <w:divBdr>
        <w:top w:val="none" w:sz="0" w:space="0" w:color="auto"/>
        <w:left w:val="none" w:sz="0" w:space="0" w:color="auto"/>
        <w:bottom w:val="none" w:sz="0" w:space="0" w:color="auto"/>
        <w:right w:val="none" w:sz="0" w:space="0" w:color="auto"/>
      </w:divBdr>
    </w:div>
    <w:div w:id="1350179636">
      <w:bodyDiv w:val="1"/>
      <w:marLeft w:val="0"/>
      <w:marRight w:val="0"/>
      <w:marTop w:val="0"/>
      <w:marBottom w:val="0"/>
      <w:divBdr>
        <w:top w:val="none" w:sz="0" w:space="0" w:color="auto"/>
        <w:left w:val="none" w:sz="0" w:space="0" w:color="auto"/>
        <w:bottom w:val="none" w:sz="0" w:space="0" w:color="auto"/>
        <w:right w:val="none" w:sz="0" w:space="0" w:color="auto"/>
      </w:divBdr>
    </w:div>
    <w:div w:id="1854029340">
      <w:bodyDiv w:val="1"/>
      <w:marLeft w:val="0"/>
      <w:marRight w:val="0"/>
      <w:marTop w:val="0"/>
      <w:marBottom w:val="0"/>
      <w:divBdr>
        <w:top w:val="none" w:sz="0" w:space="0" w:color="auto"/>
        <w:left w:val="none" w:sz="0" w:space="0" w:color="auto"/>
        <w:bottom w:val="none" w:sz="0" w:space="0" w:color="auto"/>
        <w:right w:val="none" w:sz="0" w:space="0" w:color="auto"/>
      </w:divBdr>
    </w:div>
    <w:div w:id="204062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fyxEPLCsY4YZtWd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ADA University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Nabiyeva</dc:creator>
  <cp:keywords/>
  <dc:description/>
  <cp:lastModifiedBy>Saida Nabiyeva</cp:lastModifiedBy>
  <cp:revision>3</cp:revision>
  <cp:lastPrinted>2018-08-16T06:03:00Z</cp:lastPrinted>
  <dcterms:created xsi:type="dcterms:W3CDTF">2022-10-05T16:28:00Z</dcterms:created>
  <dcterms:modified xsi:type="dcterms:W3CDTF">2022-10-12T09:17:00Z</dcterms:modified>
</cp:coreProperties>
</file>